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98243" w14:textId="6E3FBD68" w:rsidR="002329AC" w:rsidRPr="00800B31" w:rsidRDefault="00583630">
      <w:pPr>
        <w:rPr>
          <w:b/>
          <w:bCs/>
          <w:u w:val="single"/>
          <w:lang w:val="en-ZA"/>
        </w:rPr>
      </w:pPr>
      <w:r>
        <w:rPr>
          <w:b/>
          <w:bCs/>
          <w:u w:val="single"/>
          <w:lang w:val="en-ZA"/>
        </w:rPr>
        <w:t>Colin</w:t>
      </w:r>
      <w:r w:rsidR="009115F8" w:rsidRPr="00800B31">
        <w:rPr>
          <w:b/>
          <w:bCs/>
          <w:u w:val="single"/>
          <w:lang w:val="en-ZA"/>
        </w:rPr>
        <w:t xml:space="preserve"> – Case Study </w:t>
      </w:r>
    </w:p>
    <w:p w14:paraId="2300DEEF" w14:textId="189AD71C" w:rsidR="009115F8" w:rsidRDefault="009115F8">
      <w:pPr>
        <w:rPr>
          <w:lang w:val="en-ZA"/>
        </w:rPr>
      </w:pPr>
      <w:r w:rsidRPr="00800B31">
        <w:rPr>
          <w:b/>
          <w:bCs/>
          <w:lang w:val="en-ZA"/>
        </w:rPr>
        <w:t>New Job Role</w:t>
      </w:r>
      <w:r>
        <w:rPr>
          <w:lang w:val="en-ZA"/>
        </w:rPr>
        <w:t xml:space="preserve">: </w:t>
      </w:r>
      <w:r w:rsidR="00800B31">
        <w:rPr>
          <w:lang w:val="en-ZA"/>
        </w:rPr>
        <w:t xml:space="preserve">Project Manager </w:t>
      </w:r>
    </w:p>
    <w:p w14:paraId="4F5A4369" w14:textId="5ECEAEFC" w:rsidR="00800B31" w:rsidRDefault="00800B31">
      <w:pPr>
        <w:rPr>
          <w:lang w:val="en-ZA"/>
        </w:rPr>
      </w:pPr>
      <w:r w:rsidRPr="00800B31">
        <w:rPr>
          <w:b/>
          <w:bCs/>
          <w:lang w:val="en-ZA"/>
        </w:rPr>
        <w:t>Programme Completed</w:t>
      </w:r>
      <w:r>
        <w:rPr>
          <w:lang w:val="en-ZA"/>
        </w:rPr>
        <w:t>: Project Management Placement Programme</w:t>
      </w:r>
    </w:p>
    <w:p w14:paraId="3A1BE12C" w14:textId="0E183CA4" w:rsidR="00800B31" w:rsidRDefault="00800B31">
      <w:pPr>
        <w:rPr>
          <w:rFonts w:ascii="Segoe UI Symbol" w:hAnsi="Segoe UI Symbol" w:cs="Segoe UI Symbol"/>
          <w:lang w:val="en-ZA"/>
        </w:rPr>
      </w:pPr>
      <w:r w:rsidRPr="00800B31">
        <w:rPr>
          <w:b/>
          <w:bCs/>
          <w:lang w:val="en-ZA"/>
        </w:rPr>
        <w:t>Salary Increased</w:t>
      </w:r>
      <w:r>
        <w:rPr>
          <w:lang w:val="en-ZA"/>
        </w:rPr>
        <w:t xml:space="preserve"> </w:t>
      </w:r>
      <w:r w:rsidRPr="00800B31">
        <w:rPr>
          <w:rFonts w:ascii="Segoe UI Symbol" w:hAnsi="Segoe UI Symbol" w:cs="Segoe UI Symbol"/>
          <w:lang w:val="en-ZA"/>
        </w:rPr>
        <w:t>✓</w:t>
      </w:r>
    </w:p>
    <w:p w14:paraId="52DB178C" w14:textId="19828A3B" w:rsidR="00800B31" w:rsidRDefault="00583630">
      <w:pPr>
        <w:rPr>
          <w:lang w:val="en-ZA"/>
        </w:rPr>
      </w:pPr>
      <w:r>
        <w:rPr>
          <w:lang w:val="en-ZA"/>
        </w:rPr>
        <w:t>Colin</w:t>
      </w:r>
      <w:r w:rsidR="00800B31">
        <w:rPr>
          <w:lang w:val="en-ZA"/>
        </w:rPr>
        <w:t xml:space="preserve"> signed up with </w:t>
      </w:r>
      <w:proofErr w:type="spellStart"/>
      <w:r w:rsidR="00800B31">
        <w:rPr>
          <w:lang w:val="en-ZA"/>
        </w:rPr>
        <w:t>ITonlinelearning</w:t>
      </w:r>
      <w:proofErr w:type="spellEnd"/>
      <w:r w:rsidR="00800B31">
        <w:rPr>
          <w:lang w:val="en-ZA"/>
        </w:rPr>
        <w:t xml:space="preserve"> on the Project Management Placement Programme in </w:t>
      </w:r>
      <w:r>
        <w:rPr>
          <w:lang w:val="en-ZA"/>
        </w:rPr>
        <w:t>July</w:t>
      </w:r>
      <w:r w:rsidR="00800B31">
        <w:rPr>
          <w:lang w:val="en-ZA"/>
        </w:rPr>
        <w:t xml:space="preserve"> of 2021 during which time he completed 4 in-demand certifications before securing his role as an Assistant Project Manager in May of 2022. </w:t>
      </w:r>
    </w:p>
    <w:p w14:paraId="37BE0B31" w14:textId="3C552EC1" w:rsidR="00800B31" w:rsidRPr="00800BCA" w:rsidRDefault="00800B31">
      <w:pPr>
        <w:rPr>
          <w:b/>
          <w:bCs/>
          <w:lang w:val="en-ZA"/>
        </w:rPr>
      </w:pPr>
      <w:r w:rsidRPr="00800BCA">
        <w:rPr>
          <w:b/>
          <w:bCs/>
          <w:lang w:val="en-ZA"/>
        </w:rPr>
        <w:t xml:space="preserve">Qualifications Obtained: </w:t>
      </w:r>
    </w:p>
    <w:p w14:paraId="02D8E873" w14:textId="77777777" w:rsidR="009E76BB" w:rsidRPr="009E76BB" w:rsidRDefault="009E76BB" w:rsidP="009E76BB">
      <w:pPr>
        <w:pStyle w:val="ListParagraph"/>
        <w:numPr>
          <w:ilvl w:val="0"/>
          <w:numId w:val="1"/>
        </w:numPr>
        <w:rPr>
          <w:lang w:val="en-ZA"/>
        </w:rPr>
      </w:pPr>
      <w:r w:rsidRPr="009E76BB">
        <w:rPr>
          <w:lang w:val="en-ZA"/>
        </w:rPr>
        <w:t xml:space="preserve">AgilePM Foundation </w:t>
      </w:r>
    </w:p>
    <w:p w14:paraId="565A365A" w14:textId="0A98DD01" w:rsidR="009E76BB" w:rsidRPr="009E76BB" w:rsidRDefault="00583630" w:rsidP="009E76BB">
      <w:pPr>
        <w:pStyle w:val="ListParagraph"/>
        <w:numPr>
          <w:ilvl w:val="0"/>
          <w:numId w:val="1"/>
        </w:numPr>
        <w:rPr>
          <w:lang w:val="en-ZA"/>
        </w:rPr>
      </w:pPr>
      <w:r>
        <w:rPr>
          <w:lang w:val="en-ZA"/>
        </w:rPr>
        <w:t>Change Management Foundation</w:t>
      </w:r>
    </w:p>
    <w:p w14:paraId="618EC565" w14:textId="77777777" w:rsidR="009E76BB" w:rsidRPr="009E76BB" w:rsidRDefault="009E76BB" w:rsidP="009E76BB">
      <w:pPr>
        <w:pStyle w:val="ListParagraph"/>
        <w:numPr>
          <w:ilvl w:val="0"/>
          <w:numId w:val="1"/>
        </w:numPr>
        <w:rPr>
          <w:lang w:val="en-ZA"/>
        </w:rPr>
      </w:pPr>
      <w:r w:rsidRPr="009E76BB">
        <w:rPr>
          <w:lang w:val="en-ZA"/>
        </w:rPr>
        <w:t xml:space="preserve">PRINCE2 Foundation </w:t>
      </w:r>
    </w:p>
    <w:p w14:paraId="5A18B725" w14:textId="5D236BED" w:rsidR="009E76BB" w:rsidRPr="009E76BB" w:rsidRDefault="009E76BB" w:rsidP="009E76BB">
      <w:pPr>
        <w:pStyle w:val="ListParagraph"/>
        <w:numPr>
          <w:ilvl w:val="0"/>
          <w:numId w:val="1"/>
        </w:numPr>
        <w:rPr>
          <w:lang w:val="en-ZA"/>
        </w:rPr>
      </w:pPr>
      <w:r w:rsidRPr="009E76BB">
        <w:rPr>
          <w:lang w:val="en-ZA"/>
        </w:rPr>
        <w:t>PRINCE2 Practitioner</w:t>
      </w:r>
      <w:r w:rsidR="00583630">
        <w:rPr>
          <w:lang w:val="en-ZA"/>
        </w:rPr>
        <w:t xml:space="preserve">. </w:t>
      </w:r>
    </w:p>
    <w:p w14:paraId="19354534" w14:textId="10B1BF7A" w:rsidR="009E76BB" w:rsidRPr="009E76BB" w:rsidRDefault="009E76BB">
      <w:pPr>
        <w:rPr>
          <w:b/>
          <w:bCs/>
          <w:lang w:val="en-ZA"/>
        </w:rPr>
      </w:pPr>
      <w:r w:rsidRPr="009E76BB">
        <w:rPr>
          <w:b/>
          <w:bCs/>
          <w:lang w:val="en-ZA"/>
        </w:rPr>
        <w:t xml:space="preserve">Recruitment Phase </w:t>
      </w:r>
    </w:p>
    <w:p w14:paraId="0E0B720E" w14:textId="2125188C" w:rsidR="009E76BB" w:rsidRDefault="009E76BB">
      <w:pPr>
        <w:rPr>
          <w:lang w:val="en-ZA"/>
        </w:rPr>
      </w:pPr>
      <w:r>
        <w:rPr>
          <w:lang w:val="en-ZA"/>
        </w:rPr>
        <w:t xml:space="preserve">After the recruitment introduction call, </w:t>
      </w:r>
      <w:r w:rsidR="00583630">
        <w:rPr>
          <w:lang w:val="en-ZA"/>
        </w:rPr>
        <w:t>Colin</w:t>
      </w:r>
      <w:r>
        <w:rPr>
          <w:lang w:val="en-ZA"/>
        </w:rPr>
        <w:t xml:space="preserve"> had his CV redrafted by his Recruitment Advisor and was ready to begin with applications. </w:t>
      </w:r>
      <w:r w:rsidR="00583630">
        <w:rPr>
          <w:lang w:val="en-ZA"/>
        </w:rPr>
        <w:t xml:space="preserve">An additional document was also compiled for Colin as he had existing project experience from </w:t>
      </w:r>
      <w:r w:rsidR="00743AE2">
        <w:rPr>
          <w:lang w:val="en-ZA"/>
        </w:rPr>
        <w:t>previous</w:t>
      </w:r>
      <w:r w:rsidR="00583630">
        <w:rPr>
          <w:lang w:val="en-ZA"/>
        </w:rPr>
        <w:t xml:space="preserve"> roles. </w:t>
      </w:r>
    </w:p>
    <w:p w14:paraId="6C096D41" w14:textId="6A7D84E0" w:rsidR="00B32D77" w:rsidRDefault="00583630">
      <w:pPr>
        <w:rPr>
          <w:lang w:val="en-ZA"/>
        </w:rPr>
      </w:pPr>
      <w:r>
        <w:rPr>
          <w:lang w:val="en-ZA"/>
        </w:rPr>
        <w:t xml:space="preserve">Colin made roughly 50 applications, each of which he tailored and several for which he submitted his Project Portfolio, detailing each project he had worked on in the past. Colin secured 3 first round interviews, 3 second rounds and finally accepted a position as an Associate Project Manager. </w:t>
      </w:r>
      <w:r w:rsidR="00800BCA">
        <w:rPr>
          <w:lang w:val="en-ZA"/>
        </w:rPr>
        <w:t xml:space="preserve"> </w:t>
      </w:r>
    </w:p>
    <w:p w14:paraId="497D6089" w14:textId="77777777" w:rsidR="00833696" w:rsidRDefault="00833696">
      <w:pPr>
        <w:rPr>
          <w:lang w:val="en-ZA"/>
        </w:rPr>
      </w:pPr>
    </w:p>
    <w:p w14:paraId="48AF7098" w14:textId="437FDAD7" w:rsidR="006A6063" w:rsidRPr="009115F8" w:rsidRDefault="00833696">
      <w:pPr>
        <w:rPr>
          <w:lang w:val="en-ZA"/>
        </w:rPr>
      </w:pPr>
      <w:r>
        <w:rPr>
          <w:noProof/>
        </w:rPr>
        <w:drawing>
          <wp:inline distT="0" distB="0" distL="0" distR="0" wp14:anchorId="76116E25" wp14:editId="28B14560">
            <wp:extent cx="1924050" cy="1924050"/>
            <wp:effectExtent l="0" t="0" r="0" b="0"/>
            <wp:docPr id="748479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inline>
        </w:drawing>
      </w:r>
    </w:p>
    <w:sectPr w:rsidR="006A6063" w:rsidRPr="009115F8" w:rsidSect="000B43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C7634"/>
    <w:multiLevelType w:val="hybridMultilevel"/>
    <w:tmpl w:val="F126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3257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xMDE1MDE3tTAGQiUdpeDU4uLM/DyQAqNaACZJ6XUsAAAA"/>
  </w:docVars>
  <w:rsids>
    <w:rsidRoot w:val="009115F8"/>
    <w:rsid w:val="0008467D"/>
    <w:rsid w:val="000B4305"/>
    <w:rsid w:val="00206994"/>
    <w:rsid w:val="002329AC"/>
    <w:rsid w:val="00384AD9"/>
    <w:rsid w:val="003D5DA0"/>
    <w:rsid w:val="004E16D1"/>
    <w:rsid w:val="0050496D"/>
    <w:rsid w:val="00512021"/>
    <w:rsid w:val="00583630"/>
    <w:rsid w:val="006A6063"/>
    <w:rsid w:val="00743AE2"/>
    <w:rsid w:val="00800B31"/>
    <w:rsid w:val="00800BCA"/>
    <w:rsid w:val="00833696"/>
    <w:rsid w:val="008E6A90"/>
    <w:rsid w:val="009115F8"/>
    <w:rsid w:val="009140F9"/>
    <w:rsid w:val="009A5341"/>
    <w:rsid w:val="009C5076"/>
    <w:rsid w:val="009E76BB"/>
    <w:rsid w:val="00AA3064"/>
    <w:rsid w:val="00AA6492"/>
    <w:rsid w:val="00B32D77"/>
    <w:rsid w:val="00D50C8F"/>
    <w:rsid w:val="00DD7079"/>
    <w:rsid w:val="00ED78C7"/>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39C71"/>
  <w15:chartTrackingRefBased/>
  <w15:docId w15:val="{AAEE0889-576B-4209-9C00-C66B144F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6BB"/>
    <w:pPr>
      <w:ind w:left="720"/>
      <w:contextualSpacing/>
    </w:pPr>
  </w:style>
  <w:style w:type="character" w:styleId="Hyperlink">
    <w:name w:val="Hyperlink"/>
    <w:basedOn w:val="DefaultParagraphFont"/>
    <w:uiPriority w:val="99"/>
    <w:unhideWhenUsed/>
    <w:rsid w:val="006A6063"/>
    <w:rPr>
      <w:color w:val="0563C1" w:themeColor="hyperlink"/>
      <w:u w:val="single"/>
    </w:rPr>
  </w:style>
  <w:style w:type="character" w:styleId="UnresolvedMention">
    <w:name w:val="Unresolved Mention"/>
    <w:basedOn w:val="DefaultParagraphFont"/>
    <w:uiPriority w:val="99"/>
    <w:semiHidden/>
    <w:unhideWhenUsed/>
    <w:rsid w:val="006A6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835d9a-56ef-438e-aa12-860afc2ac715">
      <Terms xmlns="http://schemas.microsoft.com/office/infopath/2007/PartnerControls"/>
    </lcf76f155ced4ddcb4097134ff3c332f>
    <TaxCatchAll xmlns="62c6677c-e878-4a51-8bf6-e2be8b3130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82D90B7874DD4BB64D7047BB5A12C6" ma:contentTypeVersion="16" ma:contentTypeDescription="Create a new document." ma:contentTypeScope="" ma:versionID="4d8ed1f693e9e13da684e11fec3123b3">
  <xsd:schema xmlns:xsd="http://www.w3.org/2001/XMLSchema" xmlns:xs="http://www.w3.org/2001/XMLSchema" xmlns:p="http://schemas.microsoft.com/office/2006/metadata/properties" xmlns:ns2="29835d9a-56ef-438e-aa12-860afc2ac715" xmlns:ns3="62c6677c-e878-4a51-8bf6-e2be8b313010" targetNamespace="http://schemas.microsoft.com/office/2006/metadata/properties" ma:root="true" ma:fieldsID="8c8ccd8c96211a697bcd2f6407f3da48" ns2:_="" ns3:_="">
    <xsd:import namespace="29835d9a-56ef-438e-aa12-860afc2ac715"/>
    <xsd:import namespace="62c6677c-e878-4a51-8bf6-e2be8b3130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35d9a-56ef-438e-aa12-860afc2ac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df22750-4ea3-46a9-afa6-d96d2c158fe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c6677c-e878-4a51-8bf6-e2be8b31301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20d56d-9e8c-45c4-8894-8aa0a08908cf}" ma:internalName="TaxCatchAll" ma:showField="CatchAllData" ma:web="62c6677c-e878-4a51-8bf6-e2be8b3130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1C6DE-F9ED-406B-A9A0-BB5193800A71}">
  <ds:schemaRefs>
    <ds:schemaRef ds:uri="http://schemas.microsoft.com/sharepoint/v3/contenttype/forms"/>
  </ds:schemaRefs>
</ds:datastoreItem>
</file>

<file path=customXml/itemProps2.xml><?xml version="1.0" encoding="utf-8"?>
<ds:datastoreItem xmlns:ds="http://schemas.openxmlformats.org/officeDocument/2006/customXml" ds:itemID="{C8526FE8-58FC-4E89-A3ED-BFAC74C52DF0}">
  <ds:schemaRefs>
    <ds:schemaRef ds:uri="http://schemas.microsoft.com/office/2006/metadata/properties"/>
    <ds:schemaRef ds:uri="http://schemas.microsoft.com/office/infopath/2007/PartnerControls"/>
    <ds:schemaRef ds:uri="29835d9a-56ef-438e-aa12-860afc2ac715"/>
    <ds:schemaRef ds:uri="62c6677c-e878-4a51-8bf6-e2be8b313010"/>
  </ds:schemaRefs>
</ds:datastoreItem>
</file>

<file path=customXml/itemProps3.xml><?xml version="1.0" encoding="utf-8"?>
<ds:datastoreItem xmlns:ds="http://schemas.openxmlformats.org/officeDocument/2006/customXml" ds:itemID="{8C22E187-F9AE-48C3-8B17-CE0CEAEA9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35d9a-56ef-438e-aa12-860afc2ac715"/>
    <ds:schemaRef ds:uri="62c6677c-e878-4a51-8bf6-e2be8b313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157</Words>
  <Characters>889</Characters>
  <Application>Microsoft Office Word</Application>
  <DocSecurity>0</DocSecurity>
  <Lines>17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Janzelle Kotze</dc:creator>
  <cp:keywords/>
  <dc:description/>
  <cp:lastModifiedBy>Craig  Hohls</cp:lastModifiedBy>
  <cp:revision>20</cp:revision>
  <dcterms:created xsi:type="dcterms:W3CDTF">2022-07-27T14:08:00Z</dcterms:created>
  <dcterms:modified xsi:type="dcterms:W3CDTF">2023-09-08T14:09:00Z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0x0101009382D90B7874DD4BB64D7047BB5A12C6</vt:lpwstr>
  </property>
  <property fmtid="{D5CDD505-2E9C-101B-9397-08002B2CF9AE}" pid="3" name="GrammarlyDocumentId">
    <vt:lpwstr>354b3b292a3818cd213045df0eee95145ebd188b52f551f7988ca93f38665441</vt:lpwstr>
  </property>
</Properties>
</file>